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19.11.2029 - 25.11.2029</w:t>
      </w:r>
    </w:p>
    <w:p>
      <w:r>
        <w:t>Неделя: 19.11.2029 - 25.11.2029</w:t>
      </w:r>
    </w:p>
    <w:p>
      <w:r>
        <w:t>Сформировано: 15.09.2026 02:03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