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21.04.2036 - 27.04.2036</w:t>
      </w:r>
    </w:p>
    <w:p>
      <w:r>
        <w:t>Неделя: 21.04.2036 - 27.04.2036</w:t>
      </w:r>
    </w:p>
    <w:p>
      <w:r>
        <w:t>Сформировано: 25.07.2026 20:32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21.04.2036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22.04.2036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23.04.2036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24.04.2036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25.04.2036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26.04.2036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27.04.2036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