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14.03.2044 - 20.03.2044</w:t>
      </w:r>
    </w:p>
    <w:p>
      <w:r>
        <w:t>Неделя: 14.03.2044 - 20.03.2044</w:t>
      </w:r>
    </w:p>
    <w:p>
      <w:r>
        <w:t>Сформировано: 12.10.2026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16.03.2044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17.03.2044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19.03.2044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