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16.04.2046 - 22.04.2046</w:t>
      </w:r>
    </w:p>
    <w:p>
      <w:r>
        <w:t>Неделя: 16.04.2046 - 22.04.2046</w:t>
      </w:r>
    </w:p>
    <w:p>
      <w:r>
        <w:t>Сформировано: 17.10.2026 20:04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18.04.2046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19.04.2046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20.04.2046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21.04.2046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