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16.11.2048 - 22.11.2048</w:t>
      </w:r>
    </w:p>
    <w:p>
      <w:r>
        <w:t>Неделя: 16.11.2048 - 22.11.2048</w:t>
      </w:r>
    </w:p>
    <w:p>
      <w:r>
        <w:t>Сформировано: 23.10.2026 12:37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